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A923B" w14:textId="77777777" w:rsidR="004A53FB" w:rsidRPr="00561F81" w:rsidRDefault="004A53FB" w:rsidP="00224E6E">
      <w:pPr>
        <w:pStyle w:val="Heading6"/>
        <w:numPr>
          <w:ilvl w:val="0"/>
          <w:numId w:val="0"/>
        </w:numPr>
        <w:rPr>
          <w:rFonts w:ascii="Verdana" w:hAnsi="Verdana"/>
          <w:bCs/>
          <w:color w:val="auto"/>
        </w:rPr>
      </w:pPr>
    </w:p>
    <w:p w14:paraId="1D68C16B" w14:textId="77777777" w:rsidR="004A53FB" w:rsidRPr="00561F81" w:rsidRDefault="004A53FB" w:rsidP="004A53FB">
      <w:pPr>
        <w:rPr>
          <w:rFonts w:ascii="Verdana" w:hAnsi="Verdana"/>
        </w:rPr>
      </w:pPr>
    </w:p>
    <w:p w14:paraId="56D0F37F" w14:textId="77777777" w:rsidR="004A53FB" w:rsidRPr="00561F81" w:rsidRDefault="004A53FB" w:rsidP="004A53FB">
      <w:pPr>
        <w:rPr>
          <w:rFonts w:ascii="Verdana" w:hAnsi="Verdana"/>
        </w:rPr>
      </w:pPr>
    </w:p>
    <w:p w14:paraId="291A2FDF" w14:textId="77777777" w:rsidR="004A53FB" w:rsidRPr="00561F81" w:rsidRDefault="004A53FB" w:rsidP="004A53FB">
      <w:pPr>
        <w:rPr>
          <w:rFonts w:ascii="Verdana" w:hAnsi="Verdana"/>
        </w:rPr>
      </w:pPr>
    </w:p>
    <w:p w14:paraId="6CAB4497" w14:textId="77777777" w:rsidR="004A53FB" w:rsidRPr="00561F81" w:rsidRDefault="004A53FB" w:rsidP="004A53FB">
      <w:pPr>
        <w:rPr>
          <w:rFonts w:ascii="Verdana" w:hAnsi="Verdana"/>
        </w:rPr>
      </w:pPr>
    </w:p>
    <w:p w14:paraId="0173591C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412E2B36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233C9E9F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679DFD32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33075349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3B12F57B" w14:textId="0807CACF" w:rsidR="004A53FB" w:rsidRPr="00561F81" w:rsidRDefault="00422268" w:rsidP="004A53FB">
      <w:pPr>
        <w:jc w:val="center"/>
        <w:rPr>
          <w:rFonts w:ascii="Verdana" w:hAnsi="Verdana"/>
        </w:rPr>
      </w:pPr>
      <w:r w:rsidRPr="002B5F17">
        <w:rPr>
          <w:noProof/>
        </w:rPr>
        <w:drawing>
          <wp:anchor distT="0" distB="0" distL="114300" distR="114300" simplePos="0" relativeHeight="251657728" behindDoc="0" locked="0" layoutInCell="1" allowOverlap="1" wp14:anchorId="7ACD7857" wp14:editId="16925D08">
            <wp:simplePos x="0" y="0"/>
            <wp:positionH relativeFrom="page">
              <wp:align>center</wp:align>
            </wp:positionH>
            <wp:positionV relativeFrom="margin">
              <wp:posOffset>1476375</wp:posOffset>
            </wp:positionV>
            <wp:extent cx="4095750" cy="1209675"/>
            <wp:effectExtent l="0" t="0" r="0" b="0"/>
            <wp:wrapSquare wrapText="bothSides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6040FB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44A9BA18" w14:textId="77777777" w:rsidR="004A53FB" w:rsidRPr="00561F81" w:rsidRDefault="004A53FB" w:rsidP="004A53FB">
      <w:pPr>
        <w:rPr>
          <w:rFonts w:ascii="Verdana" w:hAnsi="Verdana"/>
        </w:rPr>
      </w:pPr>
    </w:p>
    <w:p w14:paraId="3E550D8D" w14:textId="77777777" w:rsidR="004A53FB" w:rsidRPr="00561F81" w:rsidRDefault="004A53FB" w:rsidP="004A53FB">
      <w:pPr>
        <w:rPr>
          <w:rFonts w:ascii="Verdana" w:hAnsi="Verdana"/>
        </w:rPr>
      </w:pPr>
    </w:p>
    <w:p w14:paraId="5FF5A41A" w14:textId="77777777" w:rsidR="004A53FB" w:rsidRPr="00561F81" w:rsidRDefault="004A53FB" w:rsidP="004A53FB">
      <w:pPr>
        <w:rPr>
          <w:rFonts w:ascii="Verdana" w:hAnsi="Verdana"/>
        </w:rPr>
      </w:pPr>
    </w:p>
    <w:p w14:paraId="6DA55707" w14:textId="77777777" w:rsidR="004A53FB" w:rsidRPr="00561F81" w:rsidRDefault="004A53FB" w:rsidP="004A53FB">
      <w:pPr>
        <w:jc w:val="center"/>
        <w:rPr>
          <w:rFonts w:ascii="Verdana" w:hAnsi="Verdana"/>
          <w:b/>
          <w:sz w:val="36"/>
          <w:szCs w:val="36"/>
        </w:rPr>
      </w:pPr>
    </w:p>
    <w:p w14:paraId="7B08A2B9" w14:textId="77777777" w:rsidR="004A53FB" w:rsidRPr="00561F81" w:rsidRDefault="004A53FB" w:rsidP="004A53FB">
      <w:pPr>
        <w:jc w:val="center"/>
        <w:rPr>
          <w:rFonts w:ascii="Verdana" w:hAnsi="Verdana"/>
          <w:b/>
          <w:sz w:val="36"/>
          <w:szCs w:val="36"/>
        </w:rPr>
      </w:pPr>
    </w:p>
    <w:p w14:paraId="155784BA" w14:textId="77777777" w:rsidR="00FF7CD2" w:rsidRPr="00561F81" w:rsidRDefault="00852C85" w:rsidP="00FF7CD2">
      <w:pPr>
        <w:jc w:val="center"/>
        <w:rPr>
          <w:rFonts w:ascii="Verdana" w:hAnsi="Verdana"/>
          <w:b/>
          <w:sz w:val="36"/>
          <w:szCs w:val="36"/>
        </w:rPr>
      </w:pPr>
      <w:r w:rsidRPr="00561F81">
        <w:rPr>
          <w:rFonts w:ascii="Verdana" w:hAnsi="Verdana"/>
          <w:b/>
          <w:sz w:val="36"/>
          <w:szCs w:val="36"/>
        </w:rPr>
        <w:t xml:space="preserve">Learner Unit Achievement </w:t>
      </w:r>
      <w:r w:rsidR="00FF7CD2" w:rsidRPr="00561F81">
        <w:rPr>
          <w:rFonts w:ascii="Verdana" w:hAnsi="Verdana"/>
          <w:b/>
          <w:sz w:val="36"/>
          <w:szCs w:val="36"/>
        </w:rPr>
        <w:t>Checklist</w:t>
      </w:r>
    </w:p>
    <w:p w14:paraId="598B8E3D" w14:textId="77777777" w:rsidR="00C141C3" w:rsidRPr="00561F81" w:rsidRDefault="00257E61" w:rsidP="00FF7CD2">
      <w:pPr>
        <w:jc w:val="center"/>
        <w:rPr>
          <w:rFonts w:ascii="Verdana" w:hAnsi="Verdana"/>
          <w:b/>
          <w:sz w:val="36"/>
          <w:szCs w:val="36"/>
        </w:rPr>
      </w:pPr>
      <w:r w:rsidRPr="00561F81">
        <w:rPr>
          <w:rFonts w:ascii="Verdana" w:hAnsi="Verdana"/>
          <w:b/>
          <w:sz w:val="36"/>
          <w:szCs w:val="36"/>
        </w:rPr>
        <w:t>SEG Awards Level 3 Award in Dog Grooming</w:t>
      </w:r>
    </w:p>
    <w:p w14:paraId="59DC9C9D" w14:textId="77777777" w:rsidR="00C141C3" w:rsidRPr="00561F81" w:rsidRDefault="00B51733" w:rsidP="00C141C3">
      <w:pPr>
        <w:jc w:val="center"/>
        <w:rPr>
          <w:rFonts w:ascii="Verdana" w:hAnsi="Verdana"/>
          <w:b/>
          <w:szCs w:val="22"/>
        </w:rPr>
      </w:pPr>
      <w:r w:rsidRPr="00561F81">
        <w:rPr>
          <w:rFonts w:ascii="Verdana" w:hAnsi="Verdana"/>
          <w:b/>
          <w:szCs w:val="22"/>
        </w:rPr>
        <w:t>610/3150/1</w:t>
      </w:r>
    </w:p>
    <w:p w14:paraId="7F7126CC" w14:textId="77777777" w:rsidR="004A53FB" w:rsidRPr="00561F81" w:rsidRDefault="004A53FB" w:rsidP="005E05EF">
      <w:pPr>
        <w:jc w:val="center"/>
        <w:rPr>
          <w:rFonts w:ascii="Verdana" w:hAnsi="Verdana"/>
          <w:sz w:val="36"/>
          <w:szCs w:val="36"/>
        </w:rPr>
      </w:pPr>
    </w:p>
    <w:p w14:paraId="32EA524D" w14:textId="77777777" w:rsidR="004A53FB" w:rsidRPr="00561F81" w:rsidRDefault="004A53FB" w:rsidP="004A53FB">
      <w:pPr>
        <w:rPr>
          <w:rFonts w:ascii="Verdana" w:hAnsi="Verdana"/>
        </w:rPr>
      </w:pPr>
    </w:p>
    <w:p w14:paraId="626426EB" w14:textId="77777777" w:rsidR="004A53FB" w:rsidRPr="00561F81" w:rsidRDefault="004A53FB" w:rsidP="004A53FB">
      <w:pPr>
        <w:rPr>
          <w:rFonts w:ascii="Verdana" w:hAnsi="Verdana"/>
          <w:color w:val="0000FF"/>
        </w:rPr>
      </w:pPr>
    </w:p>
    <w:p w14:paraId="3735E222" w14:textId="77777777" w:rsidR="00224E6E" w:rsidRPr="00561F81" w:rsidRDefault="00491EC0" w:rsidP="00224E6E">
      <w:pPr>
        <w:pStyle w:val="Heading6"/>
        <w:numPr>
          <w:ilvl w:val="0"/>
          <w:numId w:val="0"/>
        </w:numPr>
        <w:rPr>
          <w:rFonts w:ascii="Verdana" w:hAnsi="Verdana"/>
          <w:color w:val="auto"/>
        </w:rPr>
      </w:pPr>
      <w:r w:rsidRPr="00561F81">
        <w:rPr>
          <w:rFonts w:ascii="Verdana" w:hAnsi="Verdana"/>
          <w:b w:val="0"/>
          <w:color w:val="auto"/>
        </w:rPr>
        <w:br w:type="page"/>
      </w:r>
      <w:r w:rsidR="00257E61" w:rsidRPr="00561F81">
        <w:rPr>
          <w:rFonts w:ascii="Verdana" w:hAnsi="Verdana"/>
          <w:bCs/>
          <w:color w:val="auto"/>
        </w:rPr>
        <w:lastRenderedPageBreak/>
        <w:t>SEG Awards Level 3 Award in Dog Grooming</w:t>
      </w:r>
    </w:p>
    <w:p w14:paraId="2931073F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58EFCE02" w14:textId="54F770CA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02BEFF91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745F132C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7E6F7359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H/650/8236  Basic Maintenance of Dog’s Coats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14A9118C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8"/>
        <w:gridCol w:w="4109"/>
        <w:gridCol w:w="1348"/>
        <w:gridCol w:w="1415"/>
        <w:gridCol w:w="2618"/>
      </w:tblGrid>
      <w:tr w:rsidR="00224E6E" w:rsidRPr="00561F81" w14:paraId="77F164D1" w14:textId="77777777">
        <w:tc>
          <w:tcPr>
            <w:tcW w:w="4592" w:type="dxa"/>
          </w:tcPr>
          <w:p w14:paraId="3512F73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33A293C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7F0D20B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35AD3FB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5271EF2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280DAE3D" w14:textId="77777777">
        <w:tc>
          <w:tcPr>
            <w:tcW w:w="4592" w:type="dxa"/>
          </w:tcPr>
          <w:p w14:paraId="02B58D1B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9F2FCE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Carry out and record the process of confirming the suitability of the:  Environment Tools Equipment ensuring they are clean and safe to use</w:t>
            </w:r>
          </w:p>
          <w:p w14:paraId="49DE122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76C1F6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9FDA5E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2D1A56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FC3DD4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F391740" w14:textId="77777777">
        <w:tc>
          <w:tcPr>
            <w:tcW w:w="4592" w:type="dxa"/>
          </w:tcPr>
          <w:p w14:paraId="2FE216C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F90A81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types of coats for dog breeds</w:t>
            </w:r>
          </w:p>
          <w:p w14:paraId="3B8E0F8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3F6108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potential signs and symptoms of stress in dogs</w:t>
            </w:r>
          </w:p>
          <w:p w14:paraId="21E4A8C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C2C2B7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to reduce stress on the dog whilst grooming</w:t>
            </w:r>
          </w:p>
          <w:p w14:paraId="258D600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BA9016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the correct handling and restraint techniques and Personal Protective Equipment whilst grooming</w:t>
            </w:r>
          </w:p>
          <w:p w14:paraId="5DA7634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998374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checks required before starting work the dog’s coat</w:t>
            </w:r>
          </w:p>
          <w:p w14:paraId="5F8D067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03CF5B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methods of removing excess hair on a dog’s coat</w:t>
            </w:r>
          </w:p>
          <w:p w14:paraId="7DAA5C9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BAE1BA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2.7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Select and use techniques and equipment appropriate for removing excess hair from the dog’s coat</w:t>
            </w:r>
          </w:p>
          <w:p w14:paraId="31672AE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DE504C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2.8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Ensure equipment is prepared, used and maintained in a safe and effective condition throughout</w:t>
            </w:r>
          </w:p>
          <w:p w14:paraId="35F6317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0D4B23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AC6D2B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88E4FF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69E3A8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B6F8BE1" w14:textId="77777777">
        <w:tc>
          <w:tcPr>
            <w:tcW w:w="4592" w:type="dxa"/>
          </w:tcPr>
          <w:p w14:paraId="4C3DDEE5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C9CDFB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term ‘dead coat’</w:t>
            </w:r>
          </w:p>
          <w:p w14:paraId="293F583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E28A6D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areas of the dog that require clipping</w:t>
            </w:r>
          </w:p>
          <w:p w14:paraId="7896B83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926E67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Select appropriate techniques and equipment to remove mats, tangles and knots from a dog’s coats</w:t>
            </w:r>
          </w:p>
          <w:p w14:paraId="7464F34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FD672B0" w14:textId="77777777" w:rsidR="00A822A8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process if a dog is accidentally injured during grooming</w:t>
            </w:r>
          </w:p>
          <w:p w14:paraId="58080492" w14:textId="77777777" w:rsidR="00422268" w:rsidRDefault="00422268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262282D5" w14:textId="77777777" w:rsidR="00422268" w:rsidRPr="00561F81" w:rsidRDefault="00422268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40FAC04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EAE29D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3.5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process if a dog has poor health or is found to have abnormal conditions during grooming</w:t>
            </w:r>
          </w:p>
          <w:p w14:paraId="2A873D9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151F39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FFBA54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3FF729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9DB419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41560AA9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65B41C0D" w14:textId="77777777">
        <w:tc>
          <w:tcPr>
            <w:tcW w:w="13877" w:type="dxa"/>
          </w:tcPr>
          <w:p w14:paraId="1CE3B9A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675627B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F3E6E7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F3F586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C2F9A8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946D8A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DF1277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784336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49A51CAD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C729D22" w14:textId="77777777">
        <w:tc>
          <w:tcPr>
            <w:tcW w:w="13877" w:type="dxa"/>
          </w:tcPr>
          <w:p w14:paraId="5E49FFA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57E1653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CF5982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409CB4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6C8F8B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6F9DFE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B0FFBA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F3557B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51CC27E1" w14:textId="77777777">
        <w:tc>
          <w:tcPr>
            <w:tcW w:w="13877" w:type="dxa"/>
          </w:tcPr>
          <w:p w14:paraId="64030E2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644297C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D68F10F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DF49CB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C2C471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9B0CCF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EB4311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2022CB7E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71E551B3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057C3153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087CE2D8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3A1739F5" w14:textId="3906C5D9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28173C67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1E751170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0C2ABD3F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J/650/8237  Animal Health and Welfare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5EAADF45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5"/>
        <w:gridCol w:w="4099"/>
        <w:gridCol w:w="1348"/>
        <w:gridCol w:w="1415"/>
        <w:gridCol w:w="2611"/>
      </w:tblGrid>
      <w:tr w:rsidR="00224E6E" w:rsidRPr="00561F81" w14:paraId="670D0B3E" w14:textId="77777777">
        <w:tc>
          <w:tcPr>
            <w:tcW w:w="4592" w:type="dxa"/>
          </w:tcPr>
          <w:p w14:paraId="5C443B8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40AD4FC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53D9C6E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64AF73D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39FAD6B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3CF85604" w14:textId="77777777">
        <w:tc>
          <w:tcPr>
            <w:tcW w:w="4592" w:type="dxa"/>
          </w:tcPr>
          <w:p w14:paraId="7A7529A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BCBED9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working with animals in a way that promotes health and welfare, in line with legislation and minimises the likelihood of stress and injury</w:t>
            </w:r>
          </w:p>
          <w:p w14:paraId="5966B8D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4CEA54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Enable animals to have the opportunities to maintain physical functioning using sufficient and effective opportunities to move</w:t>
            </w:r>
          </w:p>
          <w:p w14:paraId="16A6F74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E68FC8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Monitor the physical condition and behaviour of the animal</w:t>
            </w:r>
          </w:p>
          <w:p w14:paraId="3CAD183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787E1C2" w14:textId="77777777" w:rsidR="00A822A8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Analyse the physical condition and behaviour of the animal</w:t>
            </w:r>
          </w:p>
          <w:p w14:paraId="77D30598" w14:textId="77777777" w:rsidR="00422268" w:rsidRDefault="00422268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5D65C2AD" w14:textId="77777777" w:rsidR="00422268" w:rsidRPr="00561F81" w:rsidRDefault="00422268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12ECA42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B62030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1.5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Report the physical condition and behaviour of animals in accordance with organisational requirements</w:t>
            </w:r>
          </w:p>
          <w:p w14:paraId="1A1AC00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F45343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Record five abnormal signs that could indicate welfare issues</w:t>
            </w:r>
          </w:p>
          <w:p w14:paraId="6CF0145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14A287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1.7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Report five abnormal signs that could indicate welfare issues and state who each sign should be reported to</w:t>
            </w:r>
          </w:p>
          <w:p w14:paraId="24FE969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5E3543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1.8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two procedures to promote an animal’s health and welfare</w:t>
            </w:r>
          </w:p>
          <w:p w14:paraId="0D23123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57E4CA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1.9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Record the reaction of the animal to the procedures undertaken</w:t>
            </w:r>
          </w:p>
          <w:p w14:paraId="294E7A0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2AB571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1.10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Report recorded reaction of the animal to the procedures taken to the relevant member of staff</w:t>
            </w:r>
          </w:p>
          <w:p w14:paraId="42383E2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2B55E99" w14:textId="77777777" w:rsidR="00A822A8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to source assistance during an emergency to the animal’s health or welfare</w:t>
            </w:r>
          </w:p>
          <w:p w14:paraId="6B1ABEBB" w14:textId="77777777" w:rsidR="00422268" w:rsidRDefault="00422268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25370E17" w14:textId="77777777" w:rsidR="00422268" w:rsidRDefault="00422268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25ADA554" w14:textId="77777777" w:rsidR="00422268" w:rsidRDefault="00422268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19B0194F" w14:textId="77777777" w:rsidR="00422268" w:rsidRPr="00561F81" w:rsidRDefault="00422268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02FAD3C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0B44416" w14:textId="77777777" w:rsidR="00422268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1.12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Explain the appropriate actions to take during the following emergency situations: </w:t>
            </w:r>
          </w:p>
          <w:p w14:paraId="2648467D" w14:textId="77777777" w:rsidR="00422268" w:rsidRDefault="00F35B12" w:rsidP="00422268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A collapsed dog </w:t>
            </w:r>
          </w:p>
          <w:p w14:paraId="473D80E6" w14:textId="77777777" w:rsidR="00422268" w:rsidRDefault="00F35B12" w:rsidP="00422268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A catastrophic bleed </w:t>
            </w:r>
          </w:p>
          <w:p w14:paraId="6B9C0623" w14:textId="3DC4F025" w:rsidR="00A822A8" w:rsidRPr="00561F81" w:rsidRDefault="00F35B12" w:rsidP="00422268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The sounding of a fire alarm</w:t>
            </w:r>
          </w:p>
          <w:p w14:paraId="5BA4531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A1363C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4E8AB4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CFEB92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311CD2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A998520" w14:textId="77777777">
        <w:tc>
          <w:tcPr>
            <w:tcW w:w="4592" w:type="dxa"/>
          </w:tcPr>
          <w:p w14:paraId="1E08B32B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ECE38A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Maintain health and safety whilst working with animals</w:t>
            </w:r>
          </w:p>
          <w:p w14:paraId="5861770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E201F2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Maintain consistent working in accordance with relevant legislation, codes of practice and any additional requirements</w:t>
            </w:r>
          </w:p>
          <w:p w14:paraId="2157422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B91B41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Carry out safe waste disposal, in line with relevant legislation and guidelines</w:t>
            </w:r>
          </w:p>
          <w:p w14:paraId="0FB70C6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C64C0A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03EFD8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B91662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409E4C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C9912FE" w14:textId="77777777">
        <w:tc>
          <w:tcPr>
            <w:tcW w:w="4592" w:type="dxa"/>
          </w:tcPr>
          <w:p w14:paraId="5E94DB4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FAC93D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different ways to work with animals which promote health and welfare</w:t>
            </w:r>
          </w:p>
          <w:p w14:paraId="6AB0C4F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A824A53" w14:textId="77777777" w:rsidR="00A822A8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to minimise stress and injury when working with animals</w:t>
            </w:r>
          </w:p>
          <w:p w14:paraId="6B635C54" w14:textId="77777777" w:rsidR="00422268" w:rsidRDefault="00422268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0E0EF0F5" w14:textId="77777777" w:rsidR="00422268" w:rsidRPr="00561F81" w:rsidRDefault="00422268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136A03E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524A62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visual signs and indications of potential issues with animal health and welfare</w:t>
            </w:r>
          </w:p>
          <w:p w14:paraId="4A0651C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F7CEB1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two types of preventative care used in the maintenance of animal health and welfare</w:t>
            </w:r>
          </w:p>
          <w:p w14:paraId="265354A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5E3643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factors in the environment may be adjusted to maintain animal health and welfare</w:t>
            </w:r>
          </w:p>
          <w:p w14:paraId="5F88216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476C96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the importance of an adequate water supply being provided to animals</w:t>
            </w:r>
          </w:p>
          <w:p w14:paraId="5C18815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3264D5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F726DB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3E8785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85CD66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077A6641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8D1F6F8" w14:textId="77777777">
        <w:tc>
          <w:tcPr>
            <w:tcW w:w="13877" w:type="dxa"/>
          </w:tcPr>
          <w:p w14:paraId="7DB1862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1E739AE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40932A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FE9221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DCE662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5FF8FE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83F9BF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B4ECB1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79FC31C0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769A9B7" w14:textId="77777777">
        <w:tc>
          <w:tcPr>
            <w:tcW w:w="13877" w:type="dxa"/>
          </w:tcPr>
          <w:p w14:paraId="5B0D92A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32BFECE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7F04AC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DD266A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BB7FCA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C63E45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F3C93E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202259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12BFA46C" w14:textId="77777777">
        <w:tc>
          <w:tcPr>
            <w:tcW w:w="13877" w:type="dxa"/>
          </w:tcPr>
          <w:p w14:paraId="4BA0955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6A8F005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B0D684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59C345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490760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50B9EA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9D2B03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5D1386AB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29213A7C" w14:textId="6E3EAABD" w:rsidR="001C6B9D" w:rsidRPr="00561F81" w:rsidRDefault="00224E6E" w:rsidP="00422268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sectPr w:rsidR="001C6B9D" w:rsidRPr="00561F81" w:rsidSect="00891C79">
      <w:headerReference w:type="default" r:id="rId8"/>
      <w:footerReference w:type="default" r:id="rId9"/>
      <w:pgSz w:w="16838" w:h="11906" w:orient="landscape"/>
      <w:pgMar w:top="1797" w:right="1440" w:bottom="179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B50BE" w14:textId="77777777" w:rsidR="00D87A89" w:rsidRDefault="00D87A89">
      <w:r>
        <w:separator/>
      </w:r>
    </w:p>
  </w:endnote>
  <w:endnote w:type="continuationSeparator" w:id="0">
    <w:p w14:paraId="6A66689F" w14:textId="77777777" w:rsidR="00D87A89" w:rsidRDefault="00D8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17816" w14:textId="77777777" w:rsidR="00891C79" w:rsidRPr="00561F81" w:rsidRDefault="00891C79" w:rsidP="00891C79">
    <w:pPr>
      <w:pStyle w:val="Footer"/>
      <w:jc w:val="right"/>
      <w:rPr>
        <w:rFonts w:ascii="Verdana" w:hAnsi="Verdana"/>
      </w:rPr>
    </w:pPr>
    <w:r w:rsidRPr="00561F81">
      <w:rPr>
        <w:rFonts w:ascii="Verdana" w:hAnsi="Verdana"/>
      </w:rPr>
      <w:t xml:space="preserve">Page </w:t>
    </w:r>
    <w:r w:rsidR="002B5F17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PAGE </w:instrText>
    </w:r>
    <w:r w:rsidR="002B5F17" w:rsidRPr="00561F81">
      <w:rPr>
        <w:rFonts w:ascii="Verdana" w:hAnsi="Verdana"/>
      </w:rPr>
      <w:fldChar w:fldCharType="separate"/>
    </w:r>
    <w:r w:rsidR="00D27D4A">
      <w:rPr>
        <w:rFonts w:ascii="Verdana" w:hAnsi="Verdana"/>
        <w:noProof/>
      </w:rPr>
      <w:t>2</w:t>
    </w:r>
    <w:r w:rsidR="002B5F17" w:rsidRPr="00561F81">
      <w:rPr>
        <w:rFonts w:ascii="Verdana" w:hAnsi="Verdana"/>
      </w:rPr>
      <w:fldChar w:fldCharType="end"/>
    </w:r>
    <w:r w:rsidRPr="00561F81">
      <w:rPr>
        <w:rFonts w:ascii="Verdana" w:hAnsi="Verdana"/>
      </w:rPr>
      <w:t xml:space="preserve"> of </w:t>
    </w:r>
    <w:r w:rsidR="002B5F17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NUMPAGES </w:instrText>
    </w:r>
    <w:r w:rsidR="002B5F17" w:rsidRPr="00561F81">
      <w:rPr>
        <w:rFonts w:ascii="Verdana" w:hAnsi="Verdana"/>
      </w:rPr>
      <w:fldChar w:fldCharType="separate"/>
    </w:r>
    <w:r w:rsidR="00D27D4A">
      <w:rPr>
        <w:rFonts w:ascii="Verdana" w:hAnsi="Verdana"/>
        <w:noProof/>
      </w:rPr>
      <w:t>4</w:t>
    </w:r>
    <w:r w:rsidR="002B5F17" w:rsidRPr="00561F81">
      <w:rPr>
        <w:rFonts w:ascii="Verdana" w:hAnsi="Verdana"/>
      </w:rPr>
      <w:fldChar w:fldCharType="end"/>
    </w:r>
    <w:r w:rsidRPr="00561F81">
      <w:rPr>
        <w:rFonts w:ascii="Verdana" w:hAnsi="Verdana"/>
      </w:rPr>
      <w:t xml:space="preserve">                  </w:t>
    </w:r>
    <w:r w:rsidR="002B5F17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FILENAME </w:instrText>
    </w:r>
    <w:r w:rsidR="002B5F17" w:rsidRPr="00561F81">
      <w:rPr>
        <w:rFonts w:ascii="Verdana" w:hAnsi="Verdana"/>
      </w:rPr>
      <w:fldChar w:fldCharType="separate"/>
    </w:r>
    <w:r w:rsidR="003F0911" w:rsidRPr="00561F81">
      <w:rPr>
        <w:rFonts w:ascii="Verdana" w:hAnsi="Verdana"/>
        <w:noProof/>
      </w:rPr>
      <w:t>AchievementChecklist.xml</w:t>
    </w:r>
    <w:r w:rsidR="002B5F17" w:rsidRPr="00561F81">
      <w:rPr>
        <w:rFonts w:ascii="Verdana" w:hAnsi="Verdana"/>
      </w:rPr>
      <w:fldChar w:fldCharType="end"/>
    </w:r>
    <w:r w:rsidR="00015FA3" w:rsidRPr="00561F81">
      <w:rPr>
        <w:rFonts w:ascii="Verdana" w:hAnsi="Verdan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82E91" w14:textId="77777777" w:rsidR="00D87A89" w:rsidRDefault="00D87A89">
      <w:r>
        <w:separator/>
      </w:r>
    </w:p>
  </w:footnote>
  <w:footnote w:type="continuationSeparator" w:id="0">
    <w:p w14:paraId="7335F51B" w14:textId="77777777" w:rsidR="00D87A89" w:rsidRDefault="00D87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67D7E" w14:textId="77777777" w:rsidR="00891C79" w:rsidRPr="00561F81" w:rsidRDefault="00D27D4A">
    <w:pPr>
      <w:pStyle w:val="Header"/>
      <w:rPr>
        <w:rFonts w:ascii="Verdana" w:hAnsi="Verdana"/>
      </w:rPr>
    </w:pPr>
    <w:r>
      <w:rPr>
        <w:rFonts w:ascii="Verdana" w:hAnsi="Verdana"/>
      </w:rPr>
      <w:t>Skills and Education Group</w:t>
    </w:r>
    <w:r w:rsidR="00891C79" w:rsidRPr="00561F81">
      <w:rPr>
        <w:rFonts w:ascii="Verdana" w:hAnsi="Verdana"/>
      </w:rPr>
      <w:t xml:space="preserve"> Awards Internal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D4437"/>
    <w:multiLevelType w:val="multilevel"/>
    <w:tmpl w:val="4B8464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0E1151B2"/>
    <w:multiLevelType w:val="hybridMultilevel"/>
    <w:tmpl w:val="DFA69EB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9E3B47"/>
    <w:multiLevelType w:val="hybridMultilevel"/>
    <w:tmpl w:val="83282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67CC3"/>
    <w:multiLevelType w:val="hybridMultilevel"/>
    <w:tmpl w:val="287EB0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83C92"/>
    <w:multiLevelType w:val="hybridMultilevel"/>
    <w:tmpl w:val="E0FE03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66A81"/>
    <w:multiLevelType w:val="multilevel"/>
    <w:tmpl w:val="558C3AA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321F0842"/>
    <w:multiLevelType w:val="multilevel"/>
    <w:tmpl w:val="F486466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37DC37E4"/>
    <w:multiLevelType w:val="multilevel"/>
    <w:tmpl w:val="C2CA68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38915360"/>
    <w:multiLevelType w:val="hybridMultilevel"/>
    <w:tmpl w:val="4976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B4CEC"/>
    <w:multiLevelType w:val="multilevel"/>
    <w:tmpl w:val="A232F5D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42D6547C"/>
    <w:multiLevelType w:val="multilevel"/>
    <w:tmpl w:val="DB32B13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 w15:restartNumberingAfterBreak="0">
    <w:nsid w:val="4C8422F2"/>
    <w:multiLevelType w:val="hybridMultilevel"/>
    <w:tmpl w:val="9FFACB8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0D719A"/>
    <w:multiLevelType w:val="multilevel"/>
    <w:tmpl w:val="6F2A29C6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5BEF2FFF"/>
    <w:multiLevelType w:val="multilevel"/>
    <w:tmpl w:val="E95607E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5FDB2AD5"/>
    <w:multiLevelType w:val="multilevel"/>
    <w:tmpl w:val="DAC098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5" w15:restartNumberingAfterBreak="0">
    <w:nsid w:val="67796B32"/>
    <w:multiLevelType w:val="multilevel"/>
    <w:tmpl w:val="2F6CD3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8C80F1F"/>
    <w:multiLevelType w:val="multilevel"/>
    <w:tmpl w:val="C046C2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BA27F32"/>
    <w:multiLevelType w:val="hybridMultilevel"/>
    <w:tmpl w:val="F79809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AADA82">
      <w:numFmt w:val="none"/>
      <w:lvlText w:val=""/>
      <w:lvlJc w:val="left"/>
      <w:pPr>
        <w:tabs>
          <w:tab w:val="num" w:pos="360"/>
        </w:tabs>
      </w:pPr>
    </w:lvl>
    <w:lvl w:ilvl="2" w:tplc="45567024">
      <w:numFmt w:val="none"/>
      <w:lvlText w:val=""/>
      <w:lvlJc w:val="left"/>
      <w:pPr>
        <w:tabs>
          <w:tab w:val="num" w:pos="360"/>
        </w:tabs>
      </w:pPr>
    </w:lvl>
    <w:lvl w:ilvl="3" w:tplc="890CFB8A">
      <w:numFmt w:val="none"/>
      <w:lvlText w:val=""/>
      <w:lvlJc w:val="left"/>
      <w:pPr>
        <w:tabs>
          <w:tab w:val="num" w:pos="360"/>
        </w:tabs>
      </w:pPr>
    </w:lvl>
    <w:lvl w:ilvl="4" w:tplc="7F5A1E5C">
      <w:numFmt w:val="none"/>
      <w:lvlText w:val=""/>
      <w:lvlJc w:val="left"/>
      <w:pPr>
        <w:tabs>
          <w:tab w:val="num" w:pos="360"/>
        </w:tabs>
      </w:pPr>
    </w:lvl>
    <w:lvl w:ilvl="5" w:tplc="2362AA42">
      <w:numFmt w:val="none"/>
      <w:lvlText w:val=""/>
      <w:lvlJc w:val="left"/>
      <w:pPr>
        <w:tabs>
          <w:tab w:val="num" w:pos="360"/>
        </w:tabs>
      </w:pPr>
    </w:lvl>
    <w:lvl w:ilvl="6" w:tplc="4F4CA664">
      <w:numFmt w:val="none"/>
      <w:lvlText w:val=""/>
      <w:lvlJc w:val="left"/>
      <w:pPr>
        <w:tabs>
          <w:tab w:val="num" w:pos="360"/>
        </w:tabs>
      </w:pPr>
    </w:lvl>
    <w:lvl w:ilvl="7" w:tplc="CC7C69B0">
      <w:numFmt w:val="none"/>
      <w:lvlText w:val=""/>
      <w:lvlJc w:val="left"/>
      <w:pPr>
        <w:tabs>
          <w:tab w:val="num" w:pos="360"/>
        </w:tabs>
      </w:pPr>
    </w:lvl>
    <w:lvl w:ilvl="8" w:tplc="19ECFB1E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D193646"/>
    <w:multiLevelType w:val="multilevel"/>
    <w:tmpl w:val="D58856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599409460">
    <w:abstractNumId w:val="8"/>
  </w:num>
  <w:num w:numId="2" w16cid:durableId="1469515048">
    <w:abstractNumId w:val="1"/>
  </w:num>
  <w:num w:numId="3" w16cid:durableId="683824314">
    <w:abstractNumId w:val="4"/>
  </w:num>
  <w:num w:numId="4" w16cid:durableId="587543485">
    <w:abstractNumId w:val="17"/>
  </w:num>
  <w:num w:numId="5" w16cid:durableId="1103500425">
    <w:abstractNumId w:val="3"/>
  </w:num>
  <w:num w:numId="6" w16cid:durableId="1612318588">
    <w:abstractNumId w:val="14"/>
  </w:num>
  <w:num w:numId="7" w16cid:durableId="558247233">
    <w:abstractNumId w:val="10"/>
  </w:num>
  <w:num w:numId="8" w16cid:durableId="1345864426">
    <w:abstractNumId w:val="18"/>
  </w:num>
  <w:num w:numId="9" w16cid:durableId="2097287785">
    <w:abstractNumId w:val="5"/>
  </w:num>
  <w:num w:numId="10" w16cid:durableId="973367910">
    <w:abstractNumId w:val="7"/>
  </w:num>
  <w:num w:numId="11" w16cid:durableId="73868581">
    <w:abstractNumId w:val="9"/>
  </w:num>
  <w:num w:numId="12" w16cid:durableId="841702775">
    <w:abstractNumId w:val="0"/>
  </w:num>
  <w:num w:numId="13" w16cid:durableId="2013138877">
    <w:abstractNumId w:val="13"/>
  </w:num>
  <w:num w:numId="14" w16cid:durableId="1438405974">
    <w:abstractNumId w:val="6"/>
  </w:num>
  <w:num w:numId="15" w16cid:durableId="232198694">
    <w:abstractNumId w:val="11"/>
  </w:num>
  <w:num w:numId="16" w16cid:durableId="1267349727">
    <w:abstractNumId w:val="12"/>
  </w:num>
  <w:num w:numId="17" w16cid:durableId="1885098143">
    <w:abstractNumId w:val="15"/>
  </w:num>
  <w:num w:numId="18" w16cid:durableId="163010528">
    <w:abstractNumId w:val="16"/>
  </w:num>
  <w:num w:numId="19" w16cid:durableId="560598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6E"/>
    <w:rsid w:val="000013EA"/>
    <w:rsid w:val="00015FA3"/>
    <w:rsid w:val="00041409"/>
    <w:rsid w:val="00064760"/>
    <w:rsid w:val="00067E3F"/>
    <w:rsid w:val="0007241E"/>
    <w:rsid w:val="00097235"/>
    <w:rsid w:val="000C162F"/>
    <w:rsid w:val="000C4AB7"/>
    <w:rsid w:val="0011346B"/>
    <w:rsid w:val="001153D0"/>
    <w:rsid w:val="00127896"/>
    <w:rsid w:val="001410C0"/>
    <w:rsid w:val="0016166D"/>
    <w:rsid w:val="001801D9"/>
    <w:rsid w:val="00186FB9"/>
    <w:rsid w:val="00194A01"/>
    <w:rsid w:val="00197E85"/>
    <w:rsid w:val="001C6B9D"/>
    <w:rsid w:val="001E4C04"/>
    <w:rsid w:val="001E7ABB"/>
    <w:rsid w:val="001F0C57"/>
    <w:rsid w:val="001F500E"/>
    <w:rsid w:val="001F5544"/>
    <w:rsid w:val="00200117"/>
    <w:rsid w:val="00224E6E"/>
    <w:rsid w:val="00257E61"/>
    <w:rsid w:val="002635EC"/>
    <w:rsid w:val="00274574"/>
    <w:rsid w:val="00286A52"/>
    <w:rsid w:val="002B5F17"/>
    <w:rsid w:val="002C0908"/>
    <w:rsid w:val="002C3B31"/>
    <w:rsid w:val="002C4AF9"/>
    <w:rsid w:val="002C51B8"/>
    <w:rsid w:val="002D017E"/>
    <w:rsid w:val="002D799C"/>
    <w:rsid w:val="002E4E92"/>
    <w:rsid w:val="002E7ADC"/>
    <w:rsid w:val="002F5C95"/>
    <w:rsid w:val="00302806"/>
    <w:rsid w:val="00304819"/>
    <w:rsid w:val="003638C5"/>
    <w:rsid w:val="003740C1"/>
    <w:rsid w:val="003848EB"/>
    <w:rsid w:val="00386481"/>
    <w:rsid w:val="003876A5"/>
    <w:rsid w:val="003C370E"/>
    <w:rsid w:val="003E0DA4"/>
    <w:rsid w:val="003E323F"/>
    <w:rsid w:val="003F0911"/>
    <w:rsid w:val="004110B8"/>
    <w:rsid w:val="00417BA6"/>
    <w:rsid w:val="0042062A"/>
    <w:rsid w:val="00422268"/>
    <w:rsid w:val="00427D59"/>
    <w:rsid w:val="00491EC0"/>
    <w:rsid w:val="004A1A47"/>
    <w:rsid w:val="004A53FB"/>
    <w:rsid w:val="004B3000"/>
    <w:rsid w:val="004D7219"/>
    <w:rsid w:val="004E16ED"/>
    <w:rsid w:val="005116CB"/>
    <w:rsid w:val="0055605D"/>
    <w:rsid w:val="00561F81"/>
    <w:rsid w:val="00565A8A"/>
    <w:rsid w:val="005762F2"/>
    <w:rsid w:val="005779D3"/>
    <w:rsid w:val="00582AEC"/>
    <w:rsid w:val="00582BDF"/>
    <w:rsid w:val="00583E9D"/>
    <w:rsid w:val="005B2C15"/>
    <w:rsid w:val="005C007D"/>
    <w:rsid w:val="005C0EA5"/>
    <w:rsid w:val="005D19BD"/>
    <w:rsid w:val="005D3532"/>
    <w:rsid w:val="005E05EF"/>
    <w:rsid w:val="005E2299"/>
    <w:rsid w:val="005E6786"/>
    <w:rsid w:val="005F255F"/>
    <w:rsid w:val="005F67EF"/>
    <w:rsid w:val="0060388C"/>
    <w:rsid w:val="00620742"/>
    <w:rsid w:val="006232AB"/>
    <w:rsid w:val="0062466B"/>
    <w:rsid w:val="00624F73"/>
    <w:rsid w:val="00625FFE"/>
    <w:rsid w:val="0062687C"/>
    <w:rsid w:val="00632F32"/>
    <w:rsid w:val="006376CC"/>
    <w:rsid w:val="00650AC6"/>
    <w:rsid w:val="00651B14"/>
    <w:rsid w:val="006652FD"/>
    <w:rsid w:val="006661B0"/>
    <w:rsid w:val="006A4B65"/>
    <w:rsid w:val="006B70FE"/>
    <w:rsid w:val="006D11E3"/>
    <w:rsid w:val="006D713C"/>
    <w:rsid w:val="00737AEA"/>
    <w:rsid w:val="007427E3"/>
    <w:rsid w:val="00750319"/>
    <w:rsid w:val="00755ED5"/>
    <w:rsid w:val="007641C5"/>
    <w:rsid w:val="0076550A"/>
    <w:rsid w:val="007714F9"/>
    <w:rsid w:val="00783A4F"/>
    <w:rsid w:val="007A09BB"/>
    <w:rsid w:val="007C7242"/>
    <w:rsid w:val="007F0595"/>
    <w:rsid w:val="008225FA"/>
    <w:rsid w:val="00852C85"/>
    <w:rsid w:val="008632E4"/>
    <w:rsid w:val="008648D9"/>
    <w:rsid w:val="00870B20"/>
    <w:rsid w:val="008751D8"/>
    <w:rsid w:val="008808E2"/>
    <w:rsid w:val="00891C79"/>
    <w:rsid w:val="008A4E6C"/>
    <w:rsid w:val="008A5E4B"/>
    <w:rsid w:val="008B5460"/>
    <w:rsid w:val="008B5B40"/>
    <w:rsid w:val="008E514D"/>
    <w:rsid w:val="008F0753"/>
    <w:rsid w:val="00901167"/>
    <w:rsid w:val="00901B69"/>
    <w:rsid w:val="009347B0"/>
    <w:rsid w:val="009760CA"/>
    <w:rsid w:val="00983B85"/>
    <w:rsid w:val="00997E45"/>
    <w:rsid w:val="009B7DC3"/>
    <w:rsid w:val="009B7F57"/>
    <w:rsid w:val="009C62FE"/>
    <w:rsid w:val="00A2187D"/>
    <w:rsid w:val="00A22094"/>
    <w:rsid w:val="00A2452B"/>
    <w:rsid w:val="00A43B0E"/>
    <w:rsid w:val="00A6097D"/>
    <w:rsid w:val="00A672C9"/>
    <w:rsid w:val="00A72467"/>
    <w:rsid w:val="00A729C6"/>
    <w:rsid w:val="00A738C5"/>
    <w:rsid w:val="00A7730B"/>
    <w:rsid w:val="00A822A8"/>
    <w:rsid w:val="00AA131D"/>
    <w:rsid w:val="00AD61F2"/>
    <w:rsid w:val="00AE4739"/>
    <w:rsid w:val="00AE5FFB"/>
    <w:rsid w:val="00AF150A"/>
    <w:rsid w:val="00B43698"/>
    <w:rsid w:val="00B46170"/>
    <w:rsid w:val="00B5064B"/>
    <w:rsid w:val="00B51733"/>
    <w:rsid w:val="00B65DFC"/>
    <w:rsid w:val="00B76F5E"/>
    <w:rsid w:val="00B91CC6"/>
    <w:rsid w:val="00BA275C"/>
    <w:rsid w:val="00BD066E"/>
    <w:rsid w:val="00BD241B"/>
    <w:rsid w:val="00BF0FB6"/>
    <w:rsid w:val="00C1392E"/>
    <w:rsid w:val="00C141C3"/>
    <w:rsid w:val="00C45AEC"/>
    <w:rsid w:val="00C5279C"/>
    <w:rsid w:val="00C55977"/>
    <w:rsid w:val="00C71872"/>
    <w:rsid w:val="00C84E31"/>
    <w:rsid w:val="00C84F5B"/>
    <w:rsid w:val="00C915DF"/>
    <w:rsid w:val="00CA1492"/>
    <w:rsid w:val="00CA3E36"/>
    <w:rsid w:val="00CA4BFC"/>
    <w:rsid w:val="00CC0AF5"/>
    <w:rsid w:val="00CC55EB"/>
    <w:rsid w:val="00CD34DE"/>
    <w:rsid w:val="00CE45A8"/>
    <w:rsid w:val="00D11819"/>
    <w:rsid w:val="00D1223B"/>
    <w:rsid w:val="00D15482"/>
    <w:rsid w:val="00D27D4A"/>
    <w:rsid w:val="00D33CFF"/>
    <w:rsid w:val="00D7170B"/>
    <w:rsid w:val="00D86B9B"/>
    <w:rsid w:val="00D87A89"/>
    <w:rsid w:val="00D93075"/>
    <w:rsid w:val="00DB1BA7"/>
    <w:rsid w:val="00DC1F38"/>
    <w:rsid w:val="00DE0449"/>
    <w:rsid w:val="00DE60F5"/>
    <w:rsid w:val="00E1718A"/>
    <w:rsid w:val="00E260E0"/>
    <w:rsid w:val="00E32D10"/>
    <w:rsid w:val="00E75256"/>
    <w:rsid w:val="00ED01DD"/>
    <w:rsid w:val="00EE5611"/>
    <w:rsid w:val="00F27E5E"/>
    <w:rsid w:val="00F353D7"/>
    <w:rsid w:val="00F353DE"/>
    <w:rsid w:val="00F35B12"/>
    <w:rsid w:val="00F45BD2"/>
    <w:rsid w:val="00F50278"/>
    <w:rsid w:val="00F51C2D"/>
    <w:rsid w:val="00F54C1D"/>
    <w:rsid w:val="00F55D9A"/>
    <w:rsid w:val="00F570F9"/>
    <w:rsid w:val="00F61F12"/>
    <w:rsid w:val="00F72D60"/>
    <w:rsid w:val="00F76187"/>
    <w:rsid w:val="00F857D5"/>
    <w:rsid w:val="00F86221"/>
    <w:rsid w:val="00F86E97"/>
    <w:rsid w:val="00FD4CEB"/>
    <w:rsid w:val="00FD7EAD"/>
    <w:rsid w:val="00FF69B5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026B907B"/>
  <w15:docId w15:val="{8F16499C-99FC-482F-8B84-6B1D1D79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4E6E"/>
    <w:rPr>
      <w:rFonts w:ascii="Arial" w:hAnsi="Arial" w:cs="Arial"/>
      <w:iCs/>
      <w:sz w:val="22"/>
    </w:rPr>
  </w:style>
  <w:style w:type="paragraph" w:styleId="Heading2">
    <w:name w:val="heading 2"/>
    <w:basedOn w:val="Normal"/>
    <w:next w:val="Normal"/>
    <w:qFormat/>
    <w:rsid w:val="00224E6E"/>
    <w:pPr>
      <w:keepNext/>
      <w:jc w:val="center"/>
      <w:outlineLvl w:val="1"/>
    </w:pPr>
    <w:rPr>
      <w:b/>
      <w:bCs/>
      <w:color w:val="0000FF"/>
      <w:sz w:val="28"/>
    </w:rPr>
  </w:style>
  <w:style w:type="paragraph" w:styleId="Heading5">
    <w:name w:val="heading 5"/>
    <w:basedOn w:val="Normal"/>
    <w:next w:val="Normal"/>
    <w:qFormat/>
    <w:rsid w:val="00224E6E"/>
    <w:pPr>
      <w:keepNext/>
      <w:outlineLvl w:val="4"/>
    </w:pPr>
    <w:rPr>
      <w:b/>
      <w:bCs/>
      <w:color w:val="0000FF"/>
    </w:rPr>
  </w:style>
  <w:style w:type="paragraph" w:styleId="Heading6">
    <w:name w:val="heading 6"/>
    <w:basedOn w:val="Normal"/>
    <w:next w:val="Normal"/>
    <w:qFormat/>
    <w:rsid w:val="00224E6E"/>
    <w:pPr>
      <w:keepNext/>
      <w:numPr>
        <w:ilvl w:val="12"/>
      </w:numPr>
      <w:jc w:val="both"/>
      <w:outlineLvl w:val="5"/>
    </w:pPr>
    <w:rPr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">
    <w:name w:val="main heading"/>
    <w:basedOn w:val="Normal"/>
    <w:rsid w:val="00224E6E"/>
    <w:pPr>
      <w:spacing w:before="480" w:after="240"/>
    </w:pPr>
    <w:rPr>
      <w:rFonts w:cs="Times New Roman"/>
      <w:b/>
      <w:iCs w:val="0"/>
      <w:sz w:val="28"/>
    </w:rPr>
  </w:style>
  <w:style w:type="paragraph" w:styleId="BodyText">
    <w:name w:val="Body Text"/>
    <w:basedOn w:val="Normal"/>
    <w:rsid w:val="00224E6E"/>
    <w:pPr>
      <w:jc w:val="both"/>
    </w:pPr>
  </w:style>
  <w:style w:type="paragraph" w:customStyle="1" w:styleId="CharCharCharChar">
    <w:name w:val="Char Char Char Char"/>
    <w:basedOn w:val="Normal"/>
    <w:rsid w:val="00427D59"/>
    <w:pPr>
      <w:widowControl w:val="0"/>
      <w:spacing w:after="160" w:line="240" w:lineRule="exact"/>
    </w:pPr>
    <w:rPr>
      <w:rFonts w:ascii="Tahoma" w:hAnsi="Tahoma" w:cs="Tahoma"/>
      <w:iCs w:val="0"/>
      <w:sz w:val="20"/>
      <w:lang w:val="en-US"/>
    </w:rPr>
  </w:style>
  <w:style w:type="paragraph" w:styleId="NormalWeb">
    <w:name w:val="Normal (Web)"/>
    <w:basedOn w:val="Normal"/>
    <w:rsid w:val="00A822A8"/>
    <w:pPr>
      <w:spacing w:before="100" w:beforeAutospacing="1" w:after="100" w:afterAutospacing="1"/>
    </w:pPr>
    <w:rPr>
      <w:rFonts w:ascii="Times New Roman" w:hAnsi="Times New Roman" w:cs="Times New Roman"/>
      <w:iCs w:val="0"/>
      <w:sz w:val="24"/>
      <w:szCs w:val="24"/>
      <w:lang w:val="en-US"/>
    </w:rPr>
  </w:style>
  <w:style w:type="paragraph" w:styleId="Header">
    <w:name w:val="header"/>
    <w:basedOn w:val="Normal"/>
    <w:rsid w:val="00891C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1C79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871</Words>
  <Characters>4971</Characters>
  <Application>Microsoft Office Word</Application>
  <DocSecurity>0</DocSecurity>
  <Lines>41</Lines>
  <Paragraphs>11</Paragraphs>
  <ScaleCrop>false</ScaleCrop>
  <Company>Centra</Company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ABC Level 1 Certificate in an Introduction to Youth Work</dc:title>
  <dc:subject/>
  <dc:creator>CENTRA</dc:creator>
  <cp:keywords/>
  <dc:description/>
  <cp:lastModifiedBy>Melanie Sergeant</cp:lastModifiedBy>
  <cp:revision>2</cp:revision>
  <dcterms:created xsi:type="dcterms:W3CDTF">2024-08-23T09:35:00Z</dcterms:created>
  <dcterms:modified xsi:type="dcterms:W3CDTF">2024-08-23T09:35:00Z</dcterms:modified>
</cp:coreProperties>
</file>